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DB5DB4" w:rsidRDefault="00DB5DB4" w:rsidP="00DB5DB4">
      <w:pPr>
        <w:jc w:val="center"/>
        <w:rPr>
          <w:b/>
          <w:sz w:val="36"/>
          <w:szCs w:val="36"/>
        </w:rPr>
      </w:pPr>
      <w:proofErr w:type="spellStart"/>
      <w:r w:rsidRPr="00DB5DB4">
        <w:rPr>
          <w:b/>
          <w:sz w:val="36"/>
          <w:szCs w:val="36"/>
        </w:rPr>
        <w:t>Ghazali</w:t>
      </w:r>
      <w:proofErr w:type="spellEnd"/>
      <w:r w:rsidRPr="00DB5DB4">
        <w:rPr>
          <w:b/>
          <w:sz w:val="36"/>
          <w:szCs w:val="36"/>
        </w:rPr>
        <w:t xml:space="preserve"> Chapter 11</w:t>
      </w:r>
    </w:p>
    <w:p w:rsidR="00DB5DB4" w:rsidRDefault="00DB5DB4">
      <w:r w:rsidRPr="00DB5DB4">
        <w:rPr>
          <w:u w:val="single"/>
        </w:rPr>
        <w:t>Objective:</w:t>
      </w:r>
      <w:r>
        <w:t xml:space="preserve"> to understand how we can perfect our own language, character and behaviour as Muslims, other than through the five pillars.</w:t>
      </w:r>
      <w:r w:rsidR="00A74E8E">
        <w:t xml:space="preserve">  What does it mean to be in control of ourselves?  Do we want to be in control of ourselves?</w:t>
      </w:r>
    </w:p>
    <w:p w:rsidR="00DB5DB4" w:rsidRDefault="00DB5DB4">
      <w:r w:rsidRPr="00DB5DB4">
        <w:rPr>
          <w:u w:val="single"/>
        </w:rPr>
        <w:t>Introduction:</w:t>
      </w:r>
      <w:r>
        <w:t xml:space="preserve"> welcome back, quick reminder of the focus of the </w:t>
      </w:r>
      <w:proofErr w:type="spellStart"/>
      <w:r>
        <w:t>Ghazali</w:t>
      </w:r>
      <w:proofErr w:type="spellEnd"/>
      <w:r>
        <w:t xml:space="preserve"> lessons on shining the heart.  Quick discussion of anything memorable the students managed to achieve in the holidays.  D</w:t>
      </w:r>
      <w:r w:rsidR="00577766">
        <w:t>id they maintain family bonds?  S</w:t>
      </w:r>
      <w:r>
        <w:t xml:space="preserve">pend time with elder members of their extended families?  Did you welcome any guests?  Discuss the reward in this.  </w:t>
      </w:r>
      <w:proofErr w:type="gramStart"/>
      <w:r>
        <w:t xml:space="preserve">Reminder of the </w:t>
      </w:r>
      <w:proofErr w:type="spellStart"/>
      <w:r>
        <w:t>Ghazali</w:t>
      </w:r>
      <w:proofErr w:type="spellEnd"/>
      <w:r>
        <w:t xml:space="preserve"> competition and sharing of any entries.</w:t>
      </w:r>
      <w:proofErr w:type="gramEnd"/>
      <w:r w:rsidR="007472C3">
        <w:t xml:space="preserve">  Read </w:t>
      </w:r>
      <w:proofErr w:type="spellStart"/>
      <w:r w:rsidR="007472C3">
        <w:t>Hadith</w:t>
      </w:r>
      <w:proofErr w:type="spellEnd"/>
      <w:r w:rsidR="007472C3">
        <w:t xml:space="preserve"> 23 from the </w:t>
      </w:r>
      <w:proofErr w:type="spellStart"/>
      <w:r w:rsidR="007472C3">
        <w:t>Zani</w:t>
      </w:r>
      <w:r w:rsidR="00577766">
        <w:t>b</w:t>
      </w:r>
      <w:proofErr w:type="spellEnd"/>
      <w:r w:rsidR="00577766">
        <w:t xml:space="preserve"> </w:t>
      </w:r>
      <w:proofErr w:type="spellStart"/>
      <w:r w:rsidR="00577766">
        <w:t>Mian</w:t>
      </w:r>
      <w:proofErr w:type="spellEnd"/>
      <w:r w:rsidR="00577766">
        <w:t xml:space="preserve"> book ‘</w:t>
      </w:r>
      <w:proofErr w:type="spellStart"/>
      <w:r w:rsidR="00577766">
        <w:t>Hadith</w:t>
      </w:r>
      <w:proofErr w:type="spellEnd"/>
      <w:r w:rsidR="00577766">
        <w:t xml:space="preserve"> for Kids’ about the importance of maintaining relationships- even if you have to lie.</w:t>
      </w:r>
    </w:p>
    <w:p w:rsidR="007472C3" w:rsidRDefault="007472C3">
      <w:pPr>
        <w:rPr>
          <w:u w:val="single"/>
        </w:rPr>
      </w:pPr>
      <w:r w:rsidRPr="007472C3">
        <w:rPr>
          <w:u w:val="single"/>
        </w:rPr>
        <w:t>Read Chapter 11</w:t>
      </w:r>
    </w:p>
    <w:p w:rsidR="00095519" w:rsidRDefault="00095519">
      <w:r w:rsidRPr="00095519">
        <w:t>Discuss the idea that we are like a castle and</w:t>
      </w:r>
      <w:r>
        <w:t xml:space="preserve"> we need to defen</w:t>
      </w:r>
      <w:r w:rsidRPr="00095519">
        <w:t>d ourselves from bad thought</w:t>
      </w:r>
      <w:r w:rsidR="00A74E8E">
        <w:t>s</w:t>
      </w:r>
      <w:r w:rsidRPr="00095519">
        <w:t xml:space="preserve">, words and actions.  </w:t>
      </w:r>
      <w:r>
        <w:t xml:space="preserve">Attacks can be made on our castle defences by bad friends, </w:t>
      </w:r>
      <w:r w:rsidR="00A74E8E">
        <w:t>poor behaviour which we see from others and even from the TV!</w:t>
      </w:r>
    </w:p>
    <w:p w:rsidR="00A74E8E" w:rsidRPr="00095519" w:rsidRDefault="00A74E8E">
      <w:r>
        <w:t xml:space="preserve">Connecting with the Quran: Read </w:t>
      </w:r>
      <w:proofErr w:type="spellStart"/>
      <w:r>
        <w:t>Surah</w:t>
      </w:r>
      <w:proofErr w:type="spellEnd"/>
      <w:r>
        <w:t xml:space="preserve"> 26 verses 87-89.  ‘And let me not be in disgrace on the Day when we will be raised up, the Day when neither wealth nor children will be of any use, but only the one who brings to God a sound heart.’  Inform the children that this was the prayer of Prophet Ibrahim, peace be upon him. </w:t>
      </w:r>
    </w:p>
    <w:p w:rsidR="007472C3" w:rsidRDefault="00577766">
      <w:r>
        <w:t>-</w:t>
      </w:r>
      <w:r w:rsidR="007472C3">
        <w:t>Reception children to complete the dot to dot sheet.</w:t>
      </w:r>
      <w:r w:rsidR="00095519">
        <w:t xml:space="preserve">  They can also colour it in.</w:t>
      </w:r>
    </w:p>
    <w:p w:rsidR="007472C3" w:rsidRDefault="00577766">
      <w:r>
        <w:t>-</w:t>
      </w:r>
      <w:r w:rsidR="007472C3">
        <w:t>Year 1 to 4 complete the workbook pages 42 to 44.  Label the illustrations with the good deeds that could be occurring here</w:t>
      </w:r>
      <w:r>
        <w:t>.</w:t>
      </w:r>
      <w:r w:rsidR="00602F2A">
        <w:t xml:space="preserve"> For questions 3 and 5 where you need to think of a story, ask students to come up with an idea that they can use in a role play later.  Have copies of some of the Aesop’s fables available for children to refer to for inspiration if they need.</w:t>
      </w:r>
    </w:p>
    <w:p w:rsidR="00577766" w:rsidRPr="00577766" w:rsidRDefault="008419CB">
      <w:pPr>
        <w:rPr>
          <w:u w:val="single"/>
        </w:rPr>
      </w:pPr>
      <w:r w:rsidRPr="00577766">
        <w:rPr>
          <w:u w:val="single"/>
        </w:rPr>
        <w:t>Role plays:</w:t>
      </w:r>
    </w:p>
    <w:p w:rsidR="00577766" w:rsidRDefault="00577766" w:rsidP="00577766">
      <w:r>
        <w:t>The children could enact some Aesop’s fables if they are struggling to think of a situation or they could adapt them.</w:t>
      </w:r>
      <w:r w:rsidR="00602F2A">
        <w:t xml:space="preserve">  These tales have great morals that can help children appreciate a concept through a story that doesn’t seem too personal. </w:t>
      </w:r>
    </w:p>
    <w:p w:rsidR="00577766" w:rsidRDefault="00577766">
      <w:r w:rsidRPr="00602F2A">
        <w:rPr>
          <w:b/>
        </w:rPr>
        <w:t xml:space="preserve">Greed </w:t>
      </w:r>
      <w:proofErr w:type="spellStart"/>
      <w:r w:rsidRPr="00602F2A">
        <w:rPr>
          <w:b/>
        </w:rPr>
        <w:t>vs</w:t>
      </w:r>
      <w:proofErr w:type="spellEnd"/>
      <w:r w:rsidRPr="00602F2A">
        <w:rPr>
          <w:b/>
        </w:rPr>
        <w:t xml:space="preserve"> charity</w:t>
      </w:r>
      <w:r>
        <w:t>-</w:t>
      </w:r>
      <w:r w:rsidR="00602F2A">
        <w:t xml:space="preserve"> </w:t>
      </w:r>
      <w:proofErr w:type="spellStart"/>
      <w:r w:rsidR="00602F2A">
        <w:t>eg</w:t>
      </w:r>
      <w:proofErr w:type="spellEnd"/>
      <w:r w:rsidR="00602F2A">
        <w:t xml:space="preserve"> ‘The Goose That Laid the Golden Egg’</w:t>
      </w:r>
    </w:p>
    <w:p w:rsidR="00577766" w:rsidRDefault="00577766">
      <w:r w:rsidRPr="00602F2A">
        <w:rPr>
          <w:b/>
        </w:rPr>
        <w:t>B</w:t>
      </w:r>
      <w:r w:rsidR="008419CB" w:rsidRPr="00602F2A">
        <w:rPr>
          <w:b/>
        </w:rPr>
        <w:t>ad int</w:t>
      </w:r>
      <w:r w:rsidR="00602F2A" w:rsidRPr="00602F2A">
        <w:rPr>
          <w:b/>
        </w:rPr>
        <w:t>entions versus good intentions</w:t>
      </w:r>
      <w:r w:rsidR="00602F2A">
        <w:t xml:space="preserve">- </w:t>
      </w:r>
      <w:proofErr w:type="spellStart"/>
      <w:r w:rsidR="00602F2A">
        <w:t>eg</w:t>
      </w:r>
      <w:proofErr w:type="spellEnd"/>
      <w:r w:rsidR="00602F2A">
        <w:t xml:space="preserve"> ‘The Lion and the Mouse’</w:t>
      </w:r>
    </w:p>
    <w:p w:rsidR="00577766" w:rsidRDefault="00577766">
      <w:proofErr w:type="gramStart"/>
      <w:r w:rsidRPr="00602F2A">
        <w:rPr>
          <w:b/>
        </w:rPr>
        <w:t>A</w:t>
      </w:r>
      <w:r w:rsidR="008419CB" w:rsidRPr="00602F2A">
        <w:rPr>
          <w:b/>
        </w:rPr>
        <w:t>rr</w:t>
      </w:r>
      <w:r w:rsidRPr="00602F2A">
        <w:rPr>
          <w:b/>
        </w:rPr>
        <w:t>ogance versus humility/ modesty</w:t>
      </w:r>
      <w:r>
        <w:t xml:space="preserve">- </w:t>
      </w:r>
      <w:proofErr w:type="spellStart"/>
      <w:r>
        <w:t>eg</w:t>
      </w:r>
      <w:proofErr w:type="spellEnd"/>
      <w:r>
        <w:t xml:space="preserve"> ‘The Hare and the Tortoise’</w:t>
      </w:r>
      <w:r w:rsidR="00602F2A">
        <w:t xml:space="preserve"> or ‘The Rat and the Elephant’.</w:t>
      </w:r>
      <w:proofErr w:type="gramEnd"/>
    </w:p>
    <w:p w:rsidR="00095519" w:rsidRDefault="00523733" w:rsidP="00AA5CF1">
      <w:pPr>
        <w:shd w:val="clear" w:color="auto" w:fill="FFFFFF"/>
        <w:spacing w:after="60" w:line="240" w:lineRule="auto"/>
      </w:pPr>
      <w:r w:rsidRPr="00523733">
        <w:t>There are some good BBC School Radio versions of the stories</w:t>
      </w:r>
      <w:r w:rsidR="00095519">
        <w:t xml:space="preserve"> which are about 5 minutes each- especially good for the Reception children.</w:t>
      </w:r>
    </w:p>
    <w:p w:rsidR="00095519" w:rsidRDefault="00095519" w:rsidP="00AA5CF1">
      <w:pPr>
        <w:shd w:val="clear" w:color="auto" w:fill="FFFFFF"/>
        <w:spacing w:after="60" w:line="240" w:lineRule="auto"/>
      </w:pPr>
      <w:hyperlink r:id="rId4" w:history="1">
        <w:r w:rsidRPr="00256EAF">
          <w:rPr>
            <w:rStyle w:val="Hyperlink"/>
          </w:rPr>
          <w:t>http://www.bbc.co.uk/learning/schoolradio/subjects/english/aesops_fables/1-8/hare_tortoise</w:t>
        </w:r>
      </w:hyperlink>
    </w:p>
    <w:p w:rsidR="00095519" w:rsidRDefault="00523733" w:rsidP="00AA5CF1">
      <w:pPr>
        <w:shd w:val="clear" w:color="auto" w:fill="FFFFFF"/>
        <w:spacing w:after="60" w:line="240" w:lineRule="auto"/>
      </w:pPr>
      <w:r w:rsidRPr="00523733">
        <w:t xml:space="preserve"> </w:t>
      </w:r>
      <w:hyperlink r:id="rId5" w:history="1">
        <w:r w:rsidR="00095519" w:rsidRPr="00256EAF">
          <w:rPr>
            <w:rStyle w:val="Hyperlink"/>
          </w:rPr>
          <w:t>http://www.bbc.co.uk/learning/schoolradio/subjects/english/aesops_fables/17-24/goose_golden_eggs</w:t>
        </w:r>
      </w:hyperlink>
    </w:p>
    <w:p w:rsidR="00A74E8E" w:rsidRDefault="00A74E8E" w:rsidP="00095519"/>
    <w:p w:rsidR="00095519" w:rsidRDefault="00095519" w:rsidP="00095519">
      <w:r>
        <w:lastRenderedPageBreak/>
        <w:t>Some simplified stories are included below if children need a quick help.</w:t>
      </w:r>
    </w:p>
    <w:p w:rsidR="00AA5CF1" w:rsidRPr="00AA5CF1" w:rsidRDefault="00602F2A" w:rsidP="00AA5CF1">
      <w:pPr>
        <w:shd w:val="clear" w:color="auto" w:fill="FFFFFF"/>
        <w:spacing w:after="60" w:line="240" w:lineRule="auto"/>
        <w:rPr>
          <w:rFonts w:ascii="Times New Roman" w:eastAsia="Times New Roman" w:hAnsi="Times New Roman" w:cs="Times New Roman"/>
          <w:b/>
          <w:bCs/>
          <w:color w:val="333322"/>
          <w:sz w:val="38"/>
          <w:szCs w:val="38"/>
          <w:lang w:eastAsia="en-GB"/>
        </w:rPr>
      </w:pPr>
      <w:r>
        <w:rPr>
          <w:rFonts w:ascii="Times New Roman" w:eastAsia="Times New Roman" w:hAnsi="Times New Roman" w:cs="Times New Roman"/>
          <w:b/>
          <w:bCs/>
          <w:color w:val="333322"/>
          <w:sz w:val="38"/>
          <w:szCs w:val="38"/>
          <w:lang w:eastAsia="en-GB"/>
        </w:rPr>
        <w:t>The Fighting Cocks and the E</w:t>
      </w:r>
      <w:r w:rsidR="00AA5CF1" w:rsidRPr="00AA5CF1">
        <w:rPr>
          <w:rFonts w:ascii="Times New Roman" w:eastAsia="Times New Roman" w:hAnsi="Times New Roman" w:cs="Times New Roman"/>
          <w:b/>
          <w:bCs/>
          <w:color w:val="333322"/>
          <w:sz w:val="38"/>
          <w:szCs w:val="38"/>
          <w:lang w:eastAsia="en-GB"/>
        </w:rPr>
        <w:t>agle</w:t>
      </w:r>
    </w:p>
    <w:p w:rsidR="00AA5CF1" w:rsidRDefault="00AA5CF1" w:rsidP="00AA5CF1">
      <w:pPr>
        <w:shd w:val="clear" w:color="auto" w:fill="FFFFFF"/>
        <w:spacing w:after="75" w:line="336" w:lineRule="atLeast"/>
        <w:rPr>
          <w:rFonts w:ascii="Times New Roman" w:eastAsia="Times New Roman" w:hAnsi="Times New Roman" w:cs="Times New Roman"/>
          <w:color w:val="000011"/>
          <w:sz w:val="28"/>
          <w:szCs w:val="28"/>
          <w:lang w:eastAsia="en-GB"/>
        </w:rPr>
      </w:pPr>
      <w:r w:rsidRPr="00AA5CF1">
        <w:rPr>
          <w:rFonts w:ascii="Times New Roman" w:eastAsia="Times New Roman" w:hAnsi="Times New Roman" w:cs="Times New Roman"/>
          <w:color w:val="000011"/>
          <w:sz w:val="28"/>
          <w:szCs w:val="28"/>
          <w:lang w:eastAsia="en-GB"/>
        </w:rPr>
        <w:t>Two game Cocks were fiercely fighting for the mastery of the farmyard. One at last put the other to flight. The vanquished Cock skulked away and hid himself in a quiet corner, while the conqueror, flying up to a high wall, flapped his wings and crowed exultingly with all his might. An Eagle sailing through the air pounced upon him and carried him off in his talons. The vanquished Cock immediately came out of his corner, and ruled henceforth with undisputed mastery.</w:t>
      </w:r>
    </w:p>
    <w:p w:rsidR="00AA5CF1" w:rsidRPr="00AA5CF1" w:rsidRDefault="00602F2A" w:rsidP="00AA5CF1">
      <w:pPr>
        <w:shd w:val="clear" w:color="auto" w:fill="FFFFFF"/>
        <w:spacing w:after="75" w:line="336" w:lineRule="atLeast"/>
        <w:rPr>
          <w:rFonts w:ascii="Times New Roman" w:eastAsia="Times New Roman" w:hAnsi="Times New Roman" w:cs="Times New Roman"/>
          <w:color w:val="000011"/>
          <w:sz w:val="28"/>
          <w:szCs w:val="28"/>
          <w:lang w:eastAsia="en-GB"/>
        </w:rPr>
      </w:pPr>
      <w:r>
        <w:rPr>
          <w:b/>
          <w:bCs/>
          <w:color w:val="333322"/>
          <w:sz w:val="26"/>
          <w:szCs w:val="26"/>
          <w:shd w:val="clear" w:color="auto" w:fill="FFFFFF"/>
        </w:rPr>
        <w:t>Moral: p</w:t>
      </w:r>
      <w:r w:rsidR="00AA5CF1">
        <w:rPr>
          <w:b/>
          <w:bCs/>
          <w:color w:val="333322"/>
          <w:sz w:val="26"/>
          <w:szCs w:val="26"/>
          <w:shd w:val="clear" w:color="auto" w:fill="FFFFFF"/>
        </w:rPr>
        <w:t>ride goes before destruction.</w:t>
      </w:r>
    </w:p>
    <w:p w:rsidR="00602F2A" w:rsidRDefault="00602F2A" w:rsidP="00AA5CF1">
      <w:pPr>
        <w:shd w:val="clear" w:color="auto" w:fill="FFFFFF"/>
        <w:spacing w:after="60" w:line="240" w:lineRule="auto"/>
        <w:rPr>
          <w:rFonts w:ascii="Times New Roman" w:eastAsia="Times New Roman" w:hAnsi="Times New Roman" w:cs="Times New Roman"/>
          <w:b/>
          <w:bCs/>
          <w:color w:val="333322"/>
          <w:sz w:val="38"/>
          <w:szCs w:val="38"/>
          <w:lang w:eastAsia="en-GB"/>
        </w:rPr>
      </w:pPr>
    </w:p>
    <w:p w:rsidR="00602F2A" w:rsidRDefault="00602F2A" w:rsidP="00AA5CF1">
      <w:pPr>
        <w:shd w:val="clear" w:color="auto" w:fill="FFFFFF"/>
        <w:spacing w:after="60" w:line="240" w:lineRule="auto"/>
        <w:rPr>
          <w:rFonts w:ascii="Times New Roman" w:eastAsia="Times New Roman" w:hAnsi="Times New Roman" w:cs="Times New Roman"/>
          <w:b/>
          <w:bCs/>
          <w:color w:val="333322"/>
          <w:sz w:val="38"/>
          <w:szCs w:val="38"/>
          <w:lang w:eastAsia="en-GB"/>
        </w:rPr>
      </w:pPr>
    </w:p>
    <w:p w:rsidR="00602F2A" w:rsidRDefault="00602F2A" w:rsidP="00AA5CF1">
      <w:pPr>
        <w:shd w:val="clear" w:color="auto" w:fill="FFFFFF"/>
        <w:spacing w:after="60" w:line="240" w:lineRule="auto"/>
        <w:rPr>
          <w:rFonts w:ascii="Times New Roman" w:eastAsia="Times New Roman" w:hAnsi="Times New Roman" w:cs="Times New Roman"/>
          <w:b/>
          <w:bCs/>
          <w:color w:val="333322"/>
          <w:sz w:val="38"/>
          <w:szCs w:val="38"/>
          <w:lang w:eastAsia="en-GB"/>
        </w:rPr>
      </w:pPr>
    </w:p>
    <w:p w:rsidR="00AA5CF1" w:rsidRPr="00AA5CF1" w:rsidRDefault="00602F2A" w:rsidP="00AA5CF1">
      <w:pPr>
        <w:shd w:val="clear" w:color="auto" w:fill="FFFFFF"/>
        <w:spacing w:after="60" w:line="240" w:lineRule="auto"/>
        <w:rPr>
          <w:rFonts w:ascii="Times New Roman" w:eastAsia="Times New Roman" w:hAnsi="Times New Roman" w:cs="Times New Roman"/>
          <w:b/>
          <w:bCs/>
          <w:color w:val="333322"/>
          <w:sz w:val="38"/>
          <w:szCs w:val="38"/>
          <w:lang w:eastAsia="en-GB"/>
        </w:rPr>
      </w:pPr>
      <w:r>
        <w:rPr>
          <w:rFonts w:ascii="Times New Roman" w:eastAsia="Times New Roman" w:hAnsi="Times New Roman" w:cs="Times New Roman"/>
          <w:b/>
          <w:bCs/>
          <w:color w:val="333322"/>
          <w:sz w:val="38"/>
          <w:szCs w:val="38"/>
          <w:lang w:eastAsia="en-GB"/>
        </w:rPr>
        <w:t>The Bee and J</w:t>
      </w:r>
      <w:r w:rsidR="00AA5CF1" w:rsidRPr="00AA5CF1">
        <w:rPr>
          <w:rFonts w:ascii="Times New Roman" w:eastAsia="Times New Roman" w:hAnsi="Times New Roman" w:cs="Times New Roman"/>
          <w:b/>
          <w:bCs/>
          <w:color w:val="333322"/>
          <w:sz w:val="38"/>
          <w:szCs w:val="38"/>
          <w:lang w:eastAsia="en-GB"/>
        </w:rPr>
        <w:t>upiter</w:t>
      </w:r>
    </w:p>
    <w:p w:rsidR="00AA5CF1" w:rsidRPr="00AA5CF1" w:rsidRDefault="00AA5CF1" w:rsidP="00AA5CF1">
      <w:pPr>
        <w:shd w:val="clear" w:color="auto" w:fill="FFFFFF"/>
        <w:spacing w:after="75" w:line="336" w:lineRule="atLeast"/>
        <w:rPr>
          <w:rFonts w:ascii="Times New Roman" w:eastAsia="Times New Roman" w:hAnsi="Times New Roman" w:cs="Times New Roman"/>
          <w:color w:val="000011"/>
          <w:sz w:val="28"/>
          <w:szCs w:val="28"/>
          <w:lang w:eastAsia="en-GB"/>
        </w:rPr>
      </w:pPr>
      <w:r w:rsidRPr="00AA5CF1">
        <w:rPr>
          <w:rFonts w:ascii="Times New Roman" w:eastAsia="Times New Roman" w:hAnsi="Times New Roman" w:cs="Times New Roman"/>
          <w:color w:val="000011"/>
          <w:sz w:val="28"/>
          <w:szCs w:val="28"/>
          <w:lang w:eastAsia="en-GB"/>
        </w:rPr>
        <w:t xml:space="preserve">A Bee from Mount Hymettus, the queen of the hive, ascended to Olympus to present Jupiter some honey fresh from her combs. Jupiter, delighted with the offering of honey, promised to give whatever she should ask. She therefore </w:t>
      </w:r>
      <w:proofErr w:type="spellStart"/>
      <w:r w:rsidRPr="00AA5CF1">
        <w:rPr>
          <w:rFonts w:ascii="Times New Roman" w:eastAsia="Times New Roman" w:hAnsi="Times New Roman" w:cs="Times New Roman"/>
          <w:color w:val="000011"/>
          <w:sz w:val="28"/>
          <w:szCs w:val="28"/>
          <w:lang w:eastAsia="en-GB"/>
        </w:rPr>
        <w:t>besought</w:t>
      </w:r>
      <w:proofErr w:type="spellEnd"/>
      <w:r w:rsidRPr="00AA5CF1">
        <w:rPr>
          <w:rFonts w:ascii="Times New Roman" w:eastAsia="Times New Roman" w:hAnsi="Times New Roman" w:cs="Times New Roman"/>
          <w:color w:val="000011"/>
          <w:sz w:val="28"/>
          <w:szCs w:val="28"/>
          <w:lang w:eastAsia="en-GB"/>
        </w:rPr>
        <w:t xml:space="preserve"> him, saying, “Give me, I pray thee, a sting, that if any mortal shall approach to take my honey, I may kill him.” Jupiter was much displeased, for he loved the race of man, but could not refuse the request because of his promise. He thus answered the Bee: “You shall have your request, but it will be at the peril of your own life. For if you use your sting, it shall remain in the wound you make, and then you will die from the loss of it.”</w:t>
      </w:r>
    </w:p>
    <w:p w:rsidR="00AA5CF1" w:rsidRPr="00AA5CF1" w:rsidRDefault="00AA5CF1" w:rsidP="00AA5CF1">
      <w:pPr>
        <w:shd w:val="clear" w:color="auto" w:fill="FFFFFF"/>
        <w:spacing w:after="75" w:line="312" w:lineRule="atLeast"/>
        <w:jc w:val="center"/>
        <w:rPr>
          <w:rFonts w:ascii="Times New Roman" w:eastAsia="Times New Roman" w:hAnsi="Times New Roman" w:cs="Times New Roman"/>
          <w:b/>
          <w:bCs/>
          <w:smallCaps/>
          <w:color w:val="333322"/>
          <w:sz w:val="26"/>
          <w:szCs w:val="26"/>
          <w:lang w:eastAsia="en-GB"/>
        </w:rPr>
      </w:pPr>
      <w:r w:rsidRPr="00AA5CF1">
        <w:rPr>
          <w:rFonts w:ascii="Times New Roman" w:eastAsia="Times New Roman" w:hAnsi="Times New Roman" w:cs="Times New Roman"/>
          <w:b/>
          <w:bCs/>
          <w:smallCaps/>
          <w:color w:val="333322"/>
          <w:sz w:val="26"/>
          <w:szCs w:val="26"/>
          <w:lang w:eastAsia="en-GB"/>
        </w:rPr>
        <w:t>Evil wishes, like chickens, come home to roost.</w:t>
      </w:r>
      <w:r w:rsidR="00602F2A">
        <w:rPr>
          <w:rFonts w:ascii="Times New Roman" w:eastAsia="Times New Roman" w:hAnsi="Times New Roman" w:cs="Times New Roman"/>
          <w:b/>
          <w:bCs/>
          <w:smallCaps/>
          <w:color w:val="333322"/>
          <w:sz w:val="26"/>
          <w:szCs w:val="26"/>
          <w:lang w:eastAsia="en-GB"/>
        </w:rPr>
        <w:t xml:space="preserve"> This could also be seen as bad intentions have bad consequences. </w:t>
      </w:r>
    </w:p>
    <w:p w:rsidR="00AA5CF1" w:rsidRDefault="00AA5CF1"/>
    <w:p w:rsidR="00AA5CF1" w:rsidRDefault="00AA5CF1"/>
    <w:p w:rsidR="00095519" w:rsidRDefault="00095519">
      <w:r>
        <w:br w:type="page"/>
      </w:r>
    </w:p>
    <w:p w:rsidR="00AA5CF1" w:rsidRDefault="00A74E8E">
      <w:r>
        <w:lastRenderedPageBreak/>
        <w:t xml:space="preserve">Today we learnt about how to control our behaviours to shine our hearts.  </w:t>
      </w:r>
      <w:r w:rsidR="005A6CD1">
        <w:t xml:space="preserve">We learnt how to say </w:t>
      </w:r>
      <w:r w:rsidR="005A6CD1" w:rsidRPr="005A6CD1">
        <w:rPr>
          <w:b/>
          <w:u w:val="single"/>
        </w:rPr>
        <w:t>no</w:t>
      </w:r>
      <w:r w:rsidR="005A6CD1">
        <w:t xml:space="preserve"> to </w:t>
      </w:r>
      <w:proofErr w:type="gramStart"/>
      <w:r w:rsidR="005A6CD1">
        <w:t>being</w:t>
      </w:r>
      <w:proofErr w:type="gramEnd"/>
      <w:r w:rsidR="005A6CD1">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p w:rsidR="005A6CD1" w:rsidRDefault="005A6CD1" w:rsidP="005A6CD1">
      <w:r>
        <w:t xml:space="preserve">Today we learnt about how to control our behaviours to shine our hearts.  We learnt how to say </w:t>
      </w:r>
      <w:r w:rsidRPr="005A6CD1">
        <w:rPr>
          <w:b/>
          <w:u w:val="single"/>
        </w:rPr>
        <w:t>no</w:t>
      </w:r>
      <w:r>
        <w:t xml:space="preserve"> to </w:t>
      </w:r>
      <w:proofErr w:type="gramStart"/>
      <w:r>
        <w:t>being</w:t>
      </w:r>
      <w:proofErr w:type="gramEnd"/>
      <w:r>
        <w:t xml:space="preserve"> greedy, selfish or arrogant.  We also learnt about the importance of maintaining family and social relationships.  We heard some Aesop’s Fables that teach us key morals.  You may want to look some more up at home or listen to them on the BBC Schools Radio website.</w:t>
      </w:r>
    </w:p>
    <w:p w:rsidR="005A6CD1" w:rsidRDefault="005A6CD1"/>
    <w:p w:rsidR="005A6CD1" w:rsidRDefault="005A6CD1"/>
    <w:p w:rsidR="005A6CD1" w:rsidRDefault="005A6CD1"/>
    <w:sectPr w:rsidR="005A6CD1" w:rsidSect="00F26D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B5DB4"/>
    <w:rsid w:val="00095519"/>
    <w:rsid w:val="002B3F0B"/>
    <w:rsid w:val="003761F9"/>
    <w:rsid w:val="00523733"/>
    <w:rsid w:val="00577766"/>
    <w:rsid w:val="005A6CD1"/>
    <w:rsid w:val="00602F2A"/>
    <w:rsid w:val="00672933"/>
    <w:rsid w:val="007472C3"/>
    <w:rsid w:val="008419CB"/>
    <w:rsid w:val="00A74E8E"/>
    <w:rsid w:val="00AA5CF1"/>
    <w:rsid w:val="00DB5DB4"/>
    <w:rsid w:val="00F26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37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7362566">
      <w:bodyDiv w:val="1"/>
      <w:marLeft w:val="0"/>
      <w:marRight w:val="0"/>
      <w:marTop w:val="0"/>
      <w:marBottom w:val="0"/>
      <w:divBdr>
        <w:top w:val="none" w:sz="0" w:space="0" w:color="auto"/>
        <w:left w:val="none" w:sz="0" w:space="0" w:color="auto"/>
        <w:bottom w:val="none" w:sz="0" w:space="0" w:color="auto"/>
        <w:right w:val="none" w:sz="0" w:space="0" w:color="auto"/>
      </w:divBdr>
      <w:divsChild>
        <w:div w:id="2104565178">
          <w:marLeft w:val="300"/>
          <w:marRight w:val="75"/>
          <w:marTop w:val="120"/>
          <w:marBottom w:val="60"/>
          <w:divBdr>
            <w:top w:val="none" w:sz="0" w:space="0" w:color="auto"/>
            <w:left w:val="none" w:sz="0" w:space="0" w:color="auto"/>
            <w:bottom w:val="none" w:sz="0" w:space="0" w:color="auto"/>
            <w:right w:val="none" w:sz="0" w:space="0" w:color="auto"/>
          </w:divBdr>
        </w:div>
        <w:div w:id="1910842222">
          <w:marLeft w:val="300"/>
          <w:marRight w:val="300"/>
          <w:marTop w:val="0"/>
          <w:marBottom w:val="75"/>
          <w:divBdr>
            <w:top w:val="single" w:sz="6" w:space="2" w:color="444433"/>
            <w:left w:val="none" w:sz="0" w:space="0" w:color="auto"/>
            <w:bottom w:val="none" w:sz="0" w:space="0" w:color="auto"/>
            <w:right w:val="none" w:sz="0" w:space="0" w:color="auto"/>
          </w:divBdr>
        </w:div>
      </w:divsChild>
    </w:div>
    <w:div w:id="1723287339">
      <w:bodyDiv w:val="1"/>
      <w:marLeft w:val="0"/>
      <w:marRight w:val="0"/>
      <w:marTop w:val="0"/>
      <w:marBottom w:val="0"/>
      <w:divBdr>
        <w:top w:val="none" w:sz="0" w:space="0" w:color="auto"/>
        <w:left w:val="none" w:sz="0" w:space="0" w:color="auto"/>
        <w:bottom w:val="none" w:sz="0" w:space="0" w:color="auto"/>
        <w:right w:val="none" w:sz="0" w:space="0" w:color="auto"/>
      </w:divBdr>
      <w:divsChild>
        <w:div w:id="1413970438">
          <w:marLeft w:val="300"/>
          <w:marRight w:val="75"/>
          <w:marTop w:val="120"/>
          <w:marBottom w:val="60"/>
          <w:divBdr>
            <w:top w:val="none" w:sz="0" w:space="0" w:color="auto"/>
            <w:left w:val="none" w:sz="0" w:space="0" w:color="auto"/>
            <w:bottom w:val="none" w:sz="0" w:space="0" w:color="auto"/>
            <w:right w:val="none" w:sz="0" w:space="0" w:color="auto"/>
          </w:divBdr>
        </w:div>
        <w:div w:id="1521622982">
          <w:marLeft w:val="300"/>
          <w:marRight w:val="300"/>
          <w:marTop w:val="0"/>
          <w:marBottom w:val="75"/>
          <w:divBdr>
            <w:top w:val="single" w:sz="6" w:space="2" w:color="444433"/>
            <w:left w:val="none" w:sz="0" w:space="0" w:color="auto"/>
            <w:bottom w:val="none" w:sz="0" w:space="0" w:color="auto"/>
            <w:right w:val="none" w:sz="0" w:space="0" w:color="auto"/>
          </w:divBdr>
        </w:div>
        <w:div w:id="21903103">
          <w:marLeft w:val="300"/>
          <w:marRight w:val="300"/>
          <w:marTop w:val="0"/>
          <w:marBottom w:val="75"/>
          <w:divBdr>
            <w:top w:val="single" w:sz="6" w:space="4" w:color="444433"/>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learning/schoolradio/subjects/english/aesops_fables/17-24/goose_golden_eggs" TargetMode="External"/><Relationship Id="rId4" Type="http://schemas.openxmlformats.org/officeDocument/2006/relationships/hyperlink" Target="http://www.bbc.co.uk/learning/schoolradio/subjects/english/aesops_fables/1-8/hare_tort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2018-01-11T13:43:00Z</dcterms:created>
  <dcterms:modified xsi:type="dcterms:W3CDTF">2018-01-11T13:43:00Z</dcterms:modified>
</cp:coreProperties>
</file>