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F13EA4" w:rsidRDefault="00F13EA4" w:rsidP="00F13EA4">
      <w:pPr>
        <w:jc w:val="center"/>
        <w:rPr>
          <w:b/>
          <w:sz w:val="36"/>
          <w:szCs w:val="36"/>
        </w:rPr>
      </w:pPr>
      <w:proofErr w:type="spellStart"/>
      <w:r w:rsidRPr="00F13EA4">
        <w:rPr>
          <w:b/>
          <w:sz w:val="36"/>
          <w:szCs w:val="36"/>
        </w:rPr>
        <w:t>Ghazali</w:t>
      </w:r>
      <w:proofErr w:type="spellEnd"/>
      <w:r w:rsidRPr="00F13EA4">
        <w:rPr>
          <w:b/>
          <w:sz w:val="36"/>
          <w:szCs w:val="36"/>
        </w:rPr>
        <w:t xml:space="preserve"> Chapter 23</w:t>
      </w:r>
    </w:p>
    <w:p w:rsidR="00F13EA4" w:rsidRDefault="00F13EA4">
      <w:r w:rsidRPr="006E73CC">
        <w:rPr>
          <w:b/>
          <w:u w:val="single"/>
        </w:rPr>
        <w:t>Core Lesson</w:t>
      </w:r>
      <w:r>
        <w:t>: we need to practise humility instead of arrogance and kindness instead of meanness to help polish and protect the spiritual heart.  This can be likened to a diamond which does not shine until it is polished. These are flaws in human beings that we continuously need to work on to better ourselves.</w:t>
      </w:r>
    </w:p>
    <w:p w:rsidR="006E73CC" w:rsidRDefault="006E73CC">
      <w:r w:rsidRPr="006E73CC">
        <w:rPr>
          <w:b/>
          <w:u w:val="single"/>
        </w:rPr>
        <w:t>Introductory activity</w:t>
      </w:r>
      <w:r>
        <w:t xml:space="preserve">: what different cultures do we have in the class?  Can everyone bring in something to show from their home culture next week or have something to </w:t>
      </w:r>
      <w:proofErr w:type="gramStart"/>
      <w:r>
        <w:t>tell.</w:t>
      </w:r>
      <w:proofErr w:type="gramEnd"/>
    </w:p>
    <w:p w:rsidR="00F13EA4" w:rsidRDefault="00F13EA4">
      <w:r w:rsidRPr="006E73CC">
        <w:rPr>
          <w:b/>
          <w:u w:val="single"/>
        </w:rPr>
        <w:t>Connecting to the Quran</w:t>
      </w:r>
      <w:r>
        <w:t xml:space="preserve">: Chapter 25 verses 63-4 ‘And the servants of the Infinitely Compassionate are those who walk on the earth in humility </w:t>
      </w:r>
      <w:r w:rsidR="00A0254A">
        <w:t>and</w:t>
      </w:r>
      <w:r>
        <w:t xml:space="preserve"> when the </w:t>
      </w:r>
      <w:r w:rsidR="00A0254A">
        <w:t>ignorant address them they say, ‘Peace!’</w:t>
      </w:r>
      <w:proofErr w:type="gramStart"/>
      <w:r w:rsidR="00A0254A">
        <w:t xml:space="preserve">- those who spend the night in adoration of their </w:t>
      </w:r>
      <w:proofErr w:type="spellStart"/>
      <w:r w:rsidR="00A0254A">
        <w:t>Sustainer</w:t>
      </w:r>
      <w:proofErr w:type="spellEnd"/>
      <w:r w:rsidR="00A0254A">
        <w:t xml:space="preserve"> in prostration and standing upright.’</w:t>
      </w:r>
      <w:proofErr w:type="gramEnd"/>
    </w:p>
    <w:p w:rsidR="00A0254A" w:rsidRDefault="00A0254A">
      <w:r w:rsidRPr="006E73CC">
        <w:rPr>
          <w:b/>
          <w:u w:val="single"/>
        </w:rPr>
        <w:t>Read the chapter</w:t>
      </w:r>
      <w:r>
        <w:t xml:space="preserve"> and discuss</w:t>
      </w:r>
    </w:p>
    <w:p w:rsidR="00A0254A" w:rsidRDefault="00A0254A">
      <w:r w:rsidRPr="006E73CC">
        <w:rPr>
          <w:b/>
          <w:u w:val="single"/>
        </w:rPr>
        <w:t>Students can role play</w:t>
      </w:r>
      <w:r>
        <w:t xml:space="preserve"> someone being arrogant and how to respond.  </w:t>
      </w:r>
    </w:p>
    <w:p w:rsidR="006E73CC" w:rsidRDefault="006E73CC">
      <w:r w:rsidRPr="006E73CC">
        <w:rPr>
          <w:b/>
          <w:u w:val="single"/>
        </w:rPr>
        <w:t>Workbook:</w:t>
      </w:r>
      <w:r>
        <w:t xml:space="preserve"> if time permits, year 1 upwards can complete page 67 of the workbook and look at the picture on pages 68-9.</w:t>
      </w:r>
    </w:p>
    <w:p w:rsidR="00A0254A" w:rsidRDefault="00A0254A">
      <w:r w:rsidRPr="006E73CC">
        <w:rPr>
          <w:b/>
          <w:u w:val="single"/>
        </w:rPr>
        <w:t>They can also fill in their learning journals</w:t>
      </w:r>
      <w:r>
        <w:t xml:space="preserve"> with reflection on how they can work on their vices and also to record what they have done that has been good.</w:t>
      </w:r>
    </w:p>
    <w:p w:rsidR="00A0254A" w:rsidRDefault="00A0254A">
      <w:proofErr w:type="spellStart"/>
      <w:r w:rsidRPr="006E73CC">
        <w:rPr>
          <w:b/>
          <w:u w:val="single"/>
        </w:rPr>
        <w:t>Ramadhan</w:t>
      </w:r>
      <w:proofErr w:type="spellEnd"/>
      <w:r w:rsidRPr="006E73CC">
        <w:rPr>
          <w:b/>
          <w:u w:val="single"/>
        </w:rPr>
        <w:t xml:space="preserve"> Kareem </w:t>
      </w:r>
      <w:proofErr w:type="gramStart"/>
      <w:r w:rsidRPr="006E73CC">
        <w:rPr>
          <w:b/>
          <w:u w:val="single"/>
        </w:rPr>
        <w:t>jam</w:t>
      </w:r>
      <w:proofErr w:type="gramEnd"/>
      <w:r w:rsidRPr="006E73CC">
        <w:rPr>
          <w:b/>
          <w:u w:val="single"/>
        </w:rPr>
        <w:t xml:space="preserve"> jar activity</w:t>
      </w:r>
      <w:r>
        <w:t xml:space="preserve">.  Students decorate a jam jar using sharpies and stickers. They can use a pipe cleaner to make a handle and put a tea light in to be lit at home under supervision.  Whilst doing this the class can join in with singing or with </w:t>
      </w:r>
      <w:proofErr w:type="spellStart"/>
      <w:r>
        <w:t>astagfar</w:t>
      </w:r>
      <w:proofErr w:type="spellEnd"/>
      <w:r>
        <w:t xml:space="preserve"> </w:t>
      </w:r>
      <w:proofErr w:type="spellStart"/>
      <w:r>
        <w:t>dhikr</w:t>
      </w:r>
      <w:proofErr w:type="spellEnd"/>
      <w:r>
        <w:t>.</w:t>
      </w:r>
      <w:r w:rsidR="006E73CC">
        <w:t xml:space="preserve"> </w:t>
      </w:r>
    </w:p>
    <w:sectPr w:rsidR="00A0254A" w:rsidSect="00070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3EA4"/>
    <w:rsid w:val="00070A0C"/>
    <w:rsid w:val="003761F9"/>
    <w:rsid w:val="00672933"/>
    <w:rsid w:val="006E73CC"/>
    <w:rsid w:val="00A0254A"/>
    <w:rsid w:val="00F1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1</cp:revision>
  <dcterms:created xsi:type="dcterms:W3CDTF">2018-05-08T12:31:00Z</dcterms:created>
  <dcterms:modified xsi:type="dcterms:W3CDTF">2018-05-08T12:55:00Z</dcterms:modified>
</cp:coreProperties>
</file>