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723262" w:rsidR="00D93E9C" w:rsidP="00723262" w:rsidRDefault="00723262" w14:paraId="532B9E6F" wp14:textId="77777777">
      <w:pPr>
        <w:jc w:val="center"/>
        <w:rPr>
          <w:b/>
          <w:sz w:val="36"/>
          <w:szCs w:val="36"/>
        </w:rPr>
      </w:pPr>
      <w:proofErr w:type="spellStart"/>
      <w:r w:rsidRPr="00723262">
        <w:rPr>
          <w:b/>
          <w:sz w:val="36"/>
          <w:szCs w:val="36"/>
        </w:rPr>
        <w:t>Ghazali</w:t>
      </w:r>
      <w:proofErr w:type="spellEnd"/>
      <w:r w:rsidRPr="00723262">
        <w:rPr>
          <w:b/>
          <w:sz w:val="36"/>
          <w:szCs w:val="36"/>
        </w:rPr>
        <w:t xml:space="preserve"> Chapter 9</w:t>
      </w:r>
    </w:p>
    <w:p xmlns:wp14="http://schemas.microsoft.com/office/word/2010/wordml" w:rsidR="00723262" w:rsidP="00723262" w:rsidRDefault="00723262" w14:paraId="06640B7D" wp14:textId="77777777">
      <w:pPr>
        <w:pStyle w:val="ListParagraph"/>
        <w:numPr>
          <w:ilvl w:val="0"/>
          <w:numId w:val="1"/>
        </w:numPr>
      </w:pPr>
      <w:r>
        <w:t xml:space="preserve">Recap on what we did to beautify ourselves and our world this week.  Can anyone think of any good examples to share?  My son helped my daughter make a </w:t>
      </w:r>
      <w:proofErr w:type="spellStart"/>
      <w:r>
        <w:t>lego</w:t>
      </w:r>
      <w:proofErr w:type="spellEnd"/>
      <w:r>
        <w:t xml:space="preserve"> fire engine for her homework.  My daughter asked for two sweets when she won the getting ready competition and gave one to her brother. Did we do anything to look after our home and environment?  Did we see our parents do anything? Reminder that doing small jobs around the home is a </w:t>
      </w:r>
      <w:proofErr w:type="spellStart"/>
      <w:proofErr w:type="gramStart"/>
      <w:r>
        <w:t>sunnah</w:t>
      </w:r>
      <w:proofErr w:type="spellEnd"/>
      <w:proofErr w:type="gramEnd"/>
      <w:r>
        <w:t xml:space="preserve"> and a way to earn reward from Allah, especially if we make an intention for this.</w:t>
      </w:r>
      <w:r w:rsidR="009B6123">
        <w:t xml:space="preserve"> Can someone learned provide a specific example or quotation?</w:t>
      </w:r>
    </w:p>
    <w:p xmlns:wp14="http://schemas.microsoft.com/office/word/2010/wordml" w:rsidR="00723262" w:rsidP="00723262" w:rsidRDefault="00723262" w14:paraId="5B885233" wp14:textId="77777777">
      <w:pPr>
        <w:pStyle w:val="ListParagraph"/>
        <w:numPr>
          <w:ilvl w:val="0"/>
          <w:numId w:val="1"/>
        </w:numPr>
        <w:rPr/>
      </w:pPr>
      <w:r w:rsidR="4F9F3840">
        <w:rPr/>
        <w:t xml:space="preserve">Plant the bulbs and discuss how we will look after their needs.  </w:t>
      </w:r>
      <w:proofErr w:type="spellStart"/>
      <w:r w:rsidR="4F9F3840">
        <w:rPr/>
        <w:t>Ustadh</w:t>
      </w:r>
      <w:proofErr w:type="spellEnd"/>
      <w:r w:rsidR="4F9F3840">
        <w:rPr/>
        <w:t xml:space="preserve"> </w:t>
      </w:r>
      <w:proofErr w:type="spellStart"/>
      <w:r w:rsidR="4F9F3840">
        <w:rPr/>
        <w:t>Khizr</w:t>
      </w:r>
      <w:proofErr w:type="spellEnd"/>
      <w:r w:rsidR="4F9F3840">
        <w:rPr/>
        <w:t xml:space="preserve"> to provide some discussion points and quotations.</w:t>
      </w:r>
    </w:p>
    <w:p w:rsidR="4F9F3840" w:rsidP="4F9F3840" w:rsidRDefault="4F9F3840" w14:noSpellErr="1" w14:paraId="6A517428" w14:textId="740B4B0F">
      <w:pPr>
        <w:pStyle w:val="Normal"/>
        <w:ind w:left="360"/>
        <w:rPr>
          <w:color w:val="FF0000"/>
        </w:rPr>
      </w:pPr>
      <w:r w:rsidRPr="4F9F3840" w:rsidR="4F9F3840">
        <w:rPr>
          <w:color w:val="FF0000"/>
        </w:rPr>
        <w:t>T</w:t>
      </w:r>
      <w:r w:rsidRPr="4F9F3840" w:rsidR="4F9F3840">
        <w:rPr>
          <w:color w:val="FF0000"/>
        </w:rPr>
        <w:t xml:space="preserve">eacher to ask </w:t>
      </w:r>
      <w:r w:rsidRPr="4F9F3840" w:rsidR="4F9F3840">
        <w:rPr>
          <w:color w:val="FF0000"/>
        </w:rPr>
        <w:t>students</w:t>
      </w:r>
      <w:r w:rsidRPr="4F9F3840" w:rsidR="4F9F3840">
        <w:rPr>
          <w:color w:val="FF0000"/>
        </w:rPr>
        <w:t xml:space="preserve"> of the </w:t>
      </w:r>
      <w:r w:rsidRPr="4F9F3840" w:rsidR="4F9F3840">
        <w:rPr>
          <w:color w:val="FF0000"/>
        </w:rPr>
        <w:t>functions</w:t>
      </w:r>
      <w:r w:rsidRPr="4F9F3840" w:rsidR="4F9F3840">
        <w:rPr>
          <w:color w:val="FF0000"/>
        </w:rPr>
        <w:t xml:space="preserve"> of a plant: give life (oxygen), take away harm (carbon dioxide) and be beautiful and </w:t>
      </w:r>
      <w:r w:rsidRPr="4F9F3840" w:rsidR="4F9F3840">
        <w:rPr>
          <w:color w:val="FF0000"/>
        </w:rPr>
        <w:t xml:space="preserve">pleasing to </w:t>
      </w:r>
      <w:r w:rsidRPr="4F9F3840" w:rsidR="4F9F3840">
        <w:rPr>
          <w:color w:val="FF0000"/>
        </w:rPr>
        <w:t>the world.</w:t>
      </w:r>
    </w:p>
    <w:p w:rsidR="4F9F3840" w:rsidP="4F9F3840" w:rsidRDefault="4F9F3840" w14:noSpellErr="1" w14:paraId="0A146A64" w14:textId="5EB28019">
      <w:pPr>
        <w:pStyle w:val="Normal"/>
        <w:ind w:left="360"/>
        <w:rPr>
          <w:color w:val="FF0000"/>
        </w:rPr>
      </w:pPr>
      <w:r w:rsidRPr="4F9F3840" w:rsidR="4F9F3840">
        <w:rPr>
          <w:color w:val="FF0000"/>
        </w:rPr>
        <w:t>Students</w:t>
      </w:r>
      <w:r w:rsidRPr="4F9F3840" w:rsidR="4F9F3840">
        <w:rPr>
          <w:color w:val="FF0000"/>
        </w:rPr>
        <w:t xml:space="preserve"> to reflect of how </w:t>
      </w:r>
      <w:r w:rsidRPr="4F9F3840" w:rsidR="4F9F3840">
        <w:rPr>
          <w:color w:val="FF0000"/>
        </w:rPr>
        <w:t>they</w:t>
      </w:r>
      <w:r w:rsidRPr="4F9F3840" w:rsidR="4F9F3840">
        <w:rPr>
          <w:color w:val="FF0000"/>
        </w:rPr>
        <w:t xml:space="preserve"> can give benefit, take away harm and be </w:t>
      </w:r>
      <w:r w:rsidRPr="4F9F3840" w:rsidR="4F9F3840">
        <w:rPr>
          <w:color w:val="FF0000"/>
        </w:rPr>
        <w:t>beautiful</w:t>
      </w:r>
      <w:r w:rsidRPr="4F9F3840" w:rsidR="4F9F3840">
        <w:rPr>
          <w:color w:val="FF0000"/>
        </w:rPr>
        <w:t xml:space="preserve"> in the world. </w:t>
      </w:r>
    </w:p>
    <w:p w:rsidR="4F9F3840" w:rsidP="4F9F3840" w:rsidRDefault="4F9F3840" w14:paraId="6A675271" w14:textId="5EADFC43">
      <w:pPr>
        <w:pStyle w:val="Normal"/>
        <w:ind w:left="360"/>
        <w:rPr>
          <w:color w:val="FF0000"/>
        </w:rPr>
      </w:pPr>
    </w:p>
    <w:p w:rsidR="4F9F3840" w:rsidP="4F9F3840" w:rsidRDefault="4F9F3840" w14:noSpellErr="1" w14:paraId="3C758022" w14:textId="25579243">
      <w:pPr>
        <w:pStyle w:val="Normal"/>
        <w:ind w:left="0"/>
        <w:rPr>
          <w:color w:val="FF0000"/>
        </w:rPr>
      </w:pPr>
      <w:r w:rsidRPr="4F9F3840" w:rsidR="4F9F3840">
        <w:rPr>
          <w:color w:val="FF0000"/>
        </w:rPr>
        <w:t>T</w:t>
      </w:r>
      <w:r w:rsidRPr="4F9F3840" w:rsidR="4F9F3840">
        <w:rPr>
          <w:color w:val="FF0000"/>
        </w:rPr>
        <w:t xml:space="preserve">hen students to record reflections in their diaries (decorate them at home, teacher to explain the idea of recording </w:t>
      </w:r>
      <w:r w:rsidRPr="4F9F3840" w:rsidR="4F9F3840">
        <w:rPr>
          <w:color w:val="FF0000"/>
        </w:rPr>
        <w:t>reflections</w:t>
      </w:r>
      <w:r w:rsidRPr="4F9F3840" w:rsidR="4F9F3840">
        <w:rPr>
          <w:color w:val="FF0000"/>
        </w:rPr>
        <w:t xml:space="preserve"> </w:t>
      </w:r>
      <w:r w:rsidRPr="4F9F3840" w:rsidR="4F9F3840">
        <w:rPr>
          <w:color w:val="FF0000"/>
        </w:rPr>
        <w:t>in</w:t>
      </w:r>
      <w:r w:rsidRPr="4F9F3840" w:rsidR="4F9F3840">
        <w:rPr>
          <w:color w:val="FF0000"/>
        </w:rPr>
        <w:t xml:space="preserve"> their journals each week)</w:t>
      </w:r>
    </w:p>
    <w:p w:rsidR="4F9F3840" w:rsidP="4F9F3840" w:rsidRDefault="4F9F3840" w14:noSpellErr="1" w14:paraId="119110D4" w14:textId="373B6680">
      <w:pPr>
        <w:pStyle w:val="Normal"/>
        <w:ind w:left="0"/>
        <w:rPr>
          <w:color w:val="FF0000"/>
        </w:rPr>
      </w:pPr>
      <w:r w:rsidRPr="4F9F3840" w:rsidR="4F9F3840">
        <w:rPr>
          <w:color w:val="FF0000"/>
        </w:rPr>
        <w:t>THE ABOVE WILL TAKE ABOUT 3</w:t>
      </w:r>
      <w:r w:rsidRPr="4F9F3840" w:rsidR="4F9F3840">
        <w:rPr>
          <w:color w:val="FF0000"/>
        </w:rPr>
        <w:t>0MINS</w:t>
      </w:r>
    </w:p>
    <w:p w:rsidR="4F9F3840" w:rsidP="4F9F3840" w:rsidRDefault="4F9F3840" w14:noSpellErr="1" w14:paraId="739C519B" w14:textId="1646B87F">
      <w:pPr>
        <w:pStyle w:val="Normal"/>
        <w:ind w:left="0"/>
        <w:rPr>
          <w:color w:val="FF0000"/>
        </w:rPr>
      </w:pPr>
      <w:r w:rsidRPr="4F9F3840" w:rsidR="4F9F3840">
        <w:rPr>
          <w:color w:val="FF0000"/>
        </w:rPr>
        <w:t>T</w:t>
      </w:r>
      <w:r w:rsidRPr="4F9F3840" w:rsidR="4F9F3840">
        <w:rPr>
          <w:color w:val="FF0000"/>
        </w:rPr>
        <w:t xml:space="preserve">hen for the rest of the time, </w:t>
      </w:r>
      <w:r w:rsidRPr="4F9F3840" w:rsidR="4F9F3840">
        <w:rPr>
          <w:color w:val="FF0000"/>
        </w:rPr>
        <w:t>stu</w:t>
      </w:r>
      <w:r w:rsidRPr="4F9F3840" w:rsidR="4F9F3840">
        <w:rPr>
          <w:color w:val="FF0000"/>
        </w:rPr>
        <w:t>dents</w:t>
      </w:r>
      <w:r w:rsidRPr="4F9F3840" w:rsidR="4F9F3840">
        <w:rPr>
          <w:color w:val="FF0000"/>
        </w:rPr>
        <w:t xml:space="preserve"> to complete pots and plant their seeds. </w:t>
      </w:r>
    </w:p>
    <w:p w:rsidR="4F9F3840" w:rsidP="4F9F3840" w:rsidRDefault="4F9F3840" w14:paraId="7A44145F" w14:textId="7F7E75BD">
      <w:pPr>
        <w:pStyle w:val="Normal"/>
        <w:ind w:left="0"/>
        <w:rPr>
          <w:color w:val="FF0000"/>
        </w:rPr>
      </w:pPr>
    </w:p>
    <w:p w:rsidR="4F9F3840" w:rsidP="4F9F3840" w:rsidRDefault="4F9F3840" w14:noSpellErr="1" w14:paraId="598DBA56" w14:textId="3825F1F7">
      <w:pPr>
        <w:pStyle w:val="Normal"/>
        <w:ind w:left="0"/>
        <w:rPr>
          <w:color w:val="FF0000"/>
        </w:rPr>
      </w:pPr>
      <w:r w:rsidRPr="4F9F3840" w:rsidR="4F9F3840">
        <w:rPr>
          <w:color w:val="FF0000"/>
        </w:rPr>
        <w:t>I</w:t>
      </w:r>
      <w:r w:rsidRPr="4F9F3840" w:rsidR="4F9F3840">
        <w:rPr>
          <w:color w:val="FF0000"/>
        </w:rPr>
        <w:t>f there is time, then the following....</w:t>
      </w:r>
    </w:p>
    <w:p xmlns:wp14="http://schemas.microsoft.com/office/word/2010/wordml" w:rsidR="00723262" w:rsidP="00723262" w:rsidRDefault="00723262" w14:paraId="2925A755" wp14:textId="77777777">
      <w:pPr>
        <w:pStyle w:val="ListParagraph"/>
        <w:numPr>
          <w:ilvl w:val="0"/>
          <w:numId w:val="1"/>
        </w:numPr>
        <w:rPr/>
      </w:pPr>
      <w:r w:rsidR="4F9F3840">
        <w:rPr/>
        <w:t xml:space="preserve">Read chapter 9 of the story book. Older students can complete the workbook.  Younger students can discuss some of the ideas such as: do they have more than enough of what they need in terms of clothes, toys, food etc.  What could they give away?  </w:t>
      </w:r>
    </w:p>
    <w:p xmlns:wp14="http://schemas.microsoft.com/office/word/2010/wordml" w:rsidR="00723262" w:rsidP="00723262" w:rsidRDefault="00723262" w14:paraId="7EC0B2BB" wp14:textId="77777777">
      <w:pPr>
        <w:pStyle w:val="ListParagraph"/>
        <w:numPr>
          <w:ilvl w:val="0"/>
          <w:numId w:val="1"/>
        </w:numPr>
        <w:rPr/>
      </w:pPr>
      <w:r w:rsidR="4F9F3840">
        <w:rPr/>
        <w:t xml:space="preserve">Years 3 to 6 can watch the video about ‘stuff’ </w:t>
      </w:r>
      <w:hyperlink r:id="R64c1757017bb4b8b">
        <w:r w:rsidRPr="4F9F3840" w:rsidR="4F9F3840">
          <w:rPr>
            <w:rStyle w:val="Hyperlink"/>
          </w:rPr>
          <w:t>https://www.youtube.com/watch?v=9GorqroigqM</w:t>
        </w:r>
      </w:hyperlink>
    </w:p>
    <w:p xmlns:wp14="http://schemas.microsoft.com/office/word/2010/wordml" w:rsidR="00723262" w:rsidP="00723262" w:rsidRDefault="00723262" w14:paraId="14662DC0" wp14:textId="77777777">
      <w:pPr>
        <w:pStyle w:val="ListParagraph"/>
        <w:numPr>
          <w:ilvl w:val="0"/>
          <w:numId w:val="1"/>
        </w:numPr>
        <w:rPr/>
      </w:pPr>
      <w:r w:rsidR="4F9F3840">
        <w:rPr/>
        <w:t>Years 5 and 6 need to complete the journaling activity.</w:t>
      </w:r>
    </w:p>
    <w:p xmlns:wp14="http://schemas.microsoft.com/office/word/2010/wordml" w:rsidR="00723262" w:rsidP="00723262" w:rsidRDefault="00723262" w14:paraId="15F5E9D7" wp14:textId="77777777">
      <w:pPr>
        <w:pStyle w:val="ListParagraph"/>
        <w:numPr>
          <w:ilvl w:val="0"/>
          <w:numId w:val="1"/>
        </w:numPr>
        <w:rPr/>
      </w:pPr>
      <w:r w:rsidR="4F9F3840">
        <w:rPr/>
        <w:t xml:space="preserve">Reception and Year 1s to listen to the ‘Rose’ </w:t>
      </w:r>
      <w:proofErr w:type="spellStart"/>
      <w:r w:rsidR="4F9F3840">
        <w:rPr/>
        <w:t>nasheed</w:t>
      </w:r>
      <w:proofErr w:type="spellEnd"/>
      <w:r w:rsidR="4F9F3840">
        <w:rPr/>
        <w:t xml:space="preserve"> and do the colouring in activity (kindly provided by </w:t>
      </w:r>
      <w:proofErr w:type="spellStart"/>
      <w:r w:rsidR="4F9F3840">
        <w:rPr/>
        <w:t>Ustadah</w:t>
      </w:r>
      <w:proofErr w:type="spellEnd"/>
      <w:r w:rsidR="4F9F3840">
        <w:rPr/>
        <w:t xml:space="preserve"> </w:t>
      </w:r>
      <w:proofErr w:type="spellStart"/>
      <w:r w:rsidR="4F9F3840">
        <w:rPr/>
        <w:t>Rahat</w:t>
      </w:r>
      <w:proofErr w:type="spellEnd"/>
      <w:r w:rsidR="4F9F3840">
        <w:rPr/>
        <w:t xml:space="preserve">).  They can sing along with the actions again.  Maybe use this for the </w:t>
      </w:r>
      <w:proofErr w:type="spellStart"/>
      <w:r w:rsidR="4F9F3840">
        <w:rPr/>
        <w:t>Mawlid</w:t>
      </w:r>
      <w:proofErr w:type="spellEnd"/>
      <w:r w:rsidR="4F9F3840">
        <w:rPr/>
        <w:t>?</w:t>
      </w:r>
    </w:p>
    <w:sectPr w:rsidR="00723262" w:rsidSect="001B0557">
      <w:pgSz w:w="11906" w:h="16838" w:orient="portrait"/>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B9F"/>
    <w:multiLevelType w:val="hybridMultilevel"/>
    <w:tmpl w:val="753A9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free soul">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displayBackgroundShape/>
  <w:proofState w:spelling="clean" w:grammar="dirty"/>
  <w:defaultTabStop w:val="720"/>
  <w:characterSpacingControl w:val="doNotCompress"/>
  <w:compat/>
  <w:rsids>
    <w:rsidRoot w:val="00723262"/>
    <w:rsid w:val="001B0557"/>
    <w:rsid w:val="003761F9"/>
    <w:rsid w:val="00672933"/>
    <w:rsid w:val="00723262"/>
    <w:rsid w:val="009B6123"/>
    <w:rsid w:val="4F9F38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18F12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0557"/>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23262"/>
    <w:pPr>
      <w:ind w:left="720"/>
      <w:contextualSpacing/>
    </w:pPr>
  </w:style>
  <w:style w:type="character" w:styleId="Hyperlink">
    <w:name w:val="Hyperlink"/>
    <w:basedOn w:val="DefaultParagraphFont"/>
    <w:uiPriority w:val="99"/>
    <w:unhideWhenUsed/>
    <w:rsid w:val="007232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microsoft.com/office/2011/relationships/people" Target="/word/people.xml" Id="R881eeb5e88eb4641" /><Relationship Type="http://schemas.openxmlformats.org/officeDocument/2006/relationships/hyperlink" Target="https://www.youtube.com/watch?v=9GorqroigqM" TargetMode="External" Id="R64c1757017bb4b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Afifa</dc:creator>
  <lastModifiedBy>free soul</lastModifiedBy>
  <revision>3</revision>
  <dcterms:created xsi:type="dcterms:W3CDTF">2017-11-21T10:04:00.0000000Z</dcterms:created>
  <dcterms:modified xsi:type="dcterms:W3CDTF">2017-11-22T14:52:06.1115941Z</dcterms:modified>
</coreProperties>
</file>